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60C4" w14:textId="0722126B" w:rsidR="00F37432" w:rsidRPr="00004E0C" w:rsidRDefault="004E4FDF" w:rsidP="00004E0C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BFF3E83" wp14:editId="6FB45CD2">
            <wp:extent cx="682801" cy="682801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67" cy="71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B84">
        <w:rPr>
          <w:rFonts w:ascii="Arial Black" w:hAnsi="Arial Black"/>
          <w:sz w:val="48"/>
          <w:szCs w:val="48"/>
        </w:rPr>
        <w:t xml:space="preserve">    </w:t>
      </w:r>
      <w:r w:rsidR="00004E0C" w:rsidRPr="004E4FDF">
        <w:rPr>
          <w:rFonts w:ascii="Arial Black" w:hAnsi="Arial Black"/>
          <w:sz w:val="48"/>
          <w:szCs w:val="48"/>
        </w:rPr>
        <w:t>Instruction for replacement SSD card.</w:t>
      </w:r>
    </w:p>
    <w:p w14:paraId="791F7F2C" w14:textId="77777777" w:rsidR="00DE2EBC" w:rsidRDefault="00DE2EBC" w:rsidP="00DE2EBC">
      <w:pPr>
        <w:ind w:left="360"/>
      </w:pPr>
      <w:r>
        <w:rPr>
          <w:highlight w:val="red"/>
        </w:rPr>
        <w:t>*</w:t>
      </w:r>
      <w:r w:rsidRPr="004C7322">
        <w:rPr>
          <w:highlight w:val="red"/>
        </w:rPr>
        <w:t>Note:</w:t>
      </w:r>
      <w:r>
        <w:t xml:space="preserve"> If you have inputs/relays connected, they may go off during this reinstallation.</w:t>
      </w:r>
    </w:p>
    <w:p w14:paraId="6B2BD9FA" w14:textId="77777777" w:rsidR="00DE2EBC" w:rsidRDefault="00DE2EBC" w:rsidP="00DE2EBC">
      <w:pPr>
        <w:pStyle w:val="ListParagraph"/>
        <w:rPr>
          <w:sz w:val="24"/>
          <w:szCs w:val="24"/>
        </w:rPr>
      </w:pPr>
    </w:p>
    <w:p w14:paraId="49B5DE3E" w14:textId="358FDD5C" w:rsidR="00004E0C" w:rsidRDefault="00004E0C" w:rsidP="00004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4E0C">
        <w:rPr>
          <w:sz w:val="24"/>
          <w:szCs w:val="24"/>
        </w:rPr>
        <w:t xml:space="preserve">Unplug the power cable </w:t>
      </w:r>
      <w:r w:rsidR="00B72699">
        <w:rPr>
          <w:sz w:val="24"/>
          <w:szCs w:val="24"/>
        </w:rPr>
        <w:t xml:space="preserve">and all cables </w:t>
      </w:r>
      <w:r w:rsidRPr="00004E0C">
        <w:rPr>
          <w:sz w:val="24"/>
          <w:szCs w:val="24"/>
        </w:rPr>
        <w:t>from the back of IP108 or IP100.</w:t>
      </w:r>
    </w:p>
    <w:p w14:paraId="2FB2F377" w14:textId="61656B35" w:rsidR="00B72699" w:rsidRPr="00004E0C" w:rsidRDefault="00B72699" w:rsidP="00004E0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Remove IP108/100 from rack and place in an antistatic work environment</w:t>
      </w:r>
      <w:r w:rsidR="00DE3DB6">
        <w:rPr>
          <w:sz w:val="24"/>
          <w:szCs w:val="24"/>
        </w:rPr>
        <w:t xml:space="preserve"> to complete this work</w:t>
      </w:r>
      <w:r>
        <w:rPr>
          <w:sz w:val="24"/>
          <w:szCs w:val="24"/>
        </w:rPr>
        <w:t>.</w:t>
      </w:r>
    </w:p>
    <w:p w14:paraId="7570518A" w14:textId="36F6F183" w:rsidR="00004E0C" w:rsidRPr="00B72699" w:rsidRDefault="00004E0C" w:rsidP="00004E0C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Take the top cover off (5 screws on top and 2 screws on each side).</w:t>
      </w:r>
    </w:p>
    <w:p w14:paraId="3A9BED88" w14:textId="275E510C" w:rsidR="00B72699" w:rsidRPr="00004E0C" w:rsidRDefault="005F0315" w:rsidP="00B72699">
      <w:pPr>
        <w:ind w:left="360"/>
      </w:pPr>
      <w:r>
        <w:t xml:space="preserve">           </w:t>
      </w:r>
      <w:r w:rsidR="00B72699">
        <w:t xml:space="preserve">Use P1 size </w:t>
      </w:r>
      <w:r w:rsidR="00AC6E24">
        <w:t>screwdriver</w:t>
      </w:r>
      <w:r w:rsidR="00B72699">
        <w:t xml:space="preserve"> and use caution removing screws</w:t>
      </w:r>
    </w:p>
    <w:p w14:paraId="18550C1A" w14:textId="79E8AD48" w:rsidR="00275DBD" w:rsidRPr="00275DBD" w:rsidRDefault="00275DBD" w:rsidP="00004E0C">
      <w:pPr>
        <w:pStyle w:val="ListParagraph"/>
        <w:numPr>
          <w:ilvl w:val="0"/>
          <w:numId w:val="1"/>
        </w:numPr>
      </w:pPr>
      <w:r w:rsidRPr="00275DBD">
        <w:rPr>
          <w:sz w:val="24"/>
          <w:szCs w:val="24"/>
        </w:rPr>
        <w:t>Gently replace SSD (Solid-State Drive) (1 screw).</w:t>
      </w:r>
    </w:p>
    <w:p w14:paraId="28424907" w14:textId="7A56103A" w:rsidR="00004E0C" w:rsidRPr="00EC7F89" w:rsidRDefault="00275DBD" w:rsidP="00275DBD">
      <w:pPr>
        <w:ind w:left="360"/>
      </w:pPr>
      <w:r>
        <w:rPr>
          <w:sz w:val="24"/>
          <w:szCs w:val="24"/>
        </w:rPr>
        <w:t xml:space="preserve">    </w:t>
      </w:r>
      <w:r w:rsidRPr="00275DBD">
        <w:rPr>
          <w:sz w:val="24"/>
          <w:szCs w:val="24"/>
        </w:rPr>
        <w:t xml:space="preserve"> </w:t>
      </w:r>
      <w:r w:rsidR="00B81CE1">
        <w:rPr>
          <w:noProof/>
        </w:rPr>
        <w:drawing>
          <wp:inline distT="0" distB="0" distL="0" distR="0" wp14:anchorId="11DE14A2" wp14:editId="14B61F15">
            <wp:extent cx="3448050" cy="2586038"/>
            <wp:effectExtent l="0" t="0" r="0" b="5080"/>
            <wp:docPr id="2" name="Picture 2" descr="A close-up of a circuit boa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ircuit boa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67" cy="259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D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FD945" wp14:editId="51CC285F">
                <wp:simplePos x="0" y="0"/>
                <wp:positionH relativeFrom="column">
                  <wp:posOffset>2384676</wp:posOffset>
                </wp:positionH>
                <wp:positionV relativeFrom="paragraph">
                  <wp:posOffset>647769</wp:posOffset>
                </wp:positionV>
                <wp:extent cx="595347" cy="328920"/>
                <wp:effectExtent l="38100" t="0" r="14605" b="5270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347" cy="328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352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87.75pt;margin-top:51pt;width:46.9pt;height:25.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" strokecolor="#ffc000 [3207]" strokeweight=".5pt">
                <v:stroke endarrow="block" joinstyle="miter"/>
              </v:shape>
            </w:pict>
          </mc:Fallback>
        </mc:AlternateContent>
      </w:r>
    </w:p>
    <w:p w14:paraId="050EC14E" w14:textId="5E43FD46" w:rsidR="00275DBD" w:rsidRPr="00275DBD" w:rsidRDefault="00275DBD" w:rsidP="00275DBD">
      <w:r>
        <w:lastRenderedPageBreak/>
        <w:t xml:space="preserve">             </w:t>
      </w:r>
      <w:r w:rsidR="00B81CE1">
        <w:rPr>
          <w:noProof/>
        </w:rPr>
        <w:drawing>
          <wp:inline distT="0" distB="0" distL="0" distR="0" wp14:anchorId="390271BB" wp14:editId="16A1D2FD">
            <wp:extent cx="3811979" cy="2858985"/>
            <wp:effectExtent l="0" t="0" r="0" b="0"/>
            <wp:docPr id="3" name="Picture 3" descr="A picture containing text, electronics,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electronics, circ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65" cy="287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29456" w14:textId="45F436B3" w:rsidR="00EC7F89" w:rsidRPr="00EC7F89" w:rsidRDefault="00EC7F89" w:rsidP="00004E0C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Remove ribbon cable from the bottom of relay board and the jumper right next to it too.</w:t>
      </w:r>
    </w:p>
    <w:p w14:paraId="16336528" w14:textId="2EEC9A9D" w:rsidR="00275DBD" w:rsidRPr="00EC7F89" w:rsidRDefault="00EC7F89" w:rsidP="00275DBD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Remov</w:t>
      </w:r>
      <w:r w:rsidR="00275DBD">
        <w:rPr>
          <w:sz w:val="24"/>
          <w:szCs w:val="24"/>
        </w:rPr>
        <w:t>e cable from LCD display.</w:t>
      </w:r>
    </w:p>
    <w:p w14:paraId="748B81FC" w14:textId="4CBC7E6E" w:rsidR="00275DBD" w:rsidRPr="00275DBD" w:rsidRDefault="00275DBD" w:rsidP="00275DBD">
      <w:pPr>
        <w:pStyle w:val="ListParagraph"/>
      </w:pPr>
    </w:p>
    <w:p w14:paraId="244638B3" w14:textId="34F9F728" w:rsidR="00275DBD" w:rsidRPr="00275DBD" w:rsidRDefault="00B81CE1" w:rsidP="00275DBD">
      <w:pPr>
        <w:pStyle w:val="ListParagraph"/>
      </w:pPr>
      <w:r>
        <w:rPr>
          <w:noProof/>
          <w:sz w:val="24"/>
          <w:szCs w:val="24"/>
        </w:rPr>
        <w:drawing>
          <wp:inline distT="0" distB="0" distL="0" distR="0" wp14:anchorId="71ACD4E0" wp14:editId="5C176ADF">
            <wp:extent cx="3823855" cy="2867891"/>
            <wp:effectExtent l="0" t="0" r="5715" b="8890"/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846" cy="287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5B92" w14:textId="6C4783AA" w:rsidR="00EC7F89" w:rsidRPr="003F1C61" w:rsidRDefault="005C3202" w:rsidP="00004E0C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Apply the power to the unit back </w:t>
      </w:r>
      <w:r w:rsidR="00DE3DB6">
        <w:rPr>
          <w:sz w:val="24"/>
          <w:szCs w:val="24"/>
        </w:rPr>
        <w:t xml:space="preserve">with a monitor, keyboard and mouse </w:t>
      </w:r>
      <w:r>
        <w:rPr>
          <w:sz w:val="24"/>
          <w:szCs w:val="24"/>
        </w:rPr>
        <w:t>and hold “DEL” key to enter the BIOS mode.</w:t>
      </w:r>
    </w:p>
    <w:p w14:paraId="0E930666" w14:textId="3C8FA702" w:rsidR="003F1C61" w:rsidRPr="005C3202" w:rsidRDefault="003F1C61" w:rsidP="003F1C61">
      <w:pPr>
        <w:pStyle w:val="ListParagraph"/>
      </w:pPr>
      <w:r>
        <w:rPr>
          <w:sz w:val="24"/>
          <w:szCs w:val="24"/>
        </w:rPr>
        <w:t xml:space="preserve">   If the unit does not power up short the two exposed red pins for the front panel </w:t>
      </w:r>
      <w:r w:rsidR="009D5EBA">
        <w:rPr>
          <w:sz w:val="24"/>
          <w:szCs w:val="24"/>
        </w:rPr>
        <w:t>header,</w:t>
      </w:r>
      <w:r>
        <w:rPr>
          <w:sz w:val="24"/>
          <w:szCs w:val="24"/>
        </w:rPr>
        <w:t xml:space="preserve"> edge side of RAM</w:t>
      </w:r>
    </w:p>
    <w:p w14:paraId="1D2DBA42" w14:textId="44F664AC" w:rsidR="00275DBD" w:rsidRPr="00275DBD" w:rsidRDefault="00DE2EBC" w:rsidP="00275DBD">
      <w:pPr>
        <w:pStyle w:val="ListParagraph"/>
      </w:pPr>
      <w:r>
        <w:rPr>
          <w:noProof/>
        </w:rPr>
        <w:lastRenderedPageBreak/>
        <w:drawing>
          <wp:inline distT="0" distB="0" distL="0" distR="0" wp14:anchorId="16B1C16E" wp14:editId="04644A51">
            <wp:extent cx="3623481" cy="251544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37" cy="25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436C" w14:textId="40B72A99" w:rsidR="005C3202" w:rsidRPr="00DE2EBC" w:rsidRDefault="005C3202" w:rsidP="00004E0C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Go to “Save &amp; Exit” tab and use the arrow key down to scroll to “Restore Windows 8-64</w:t>
      </w:r>
      <w:r w:rsidR="00DE2EBC">
        <w:rPr>
          <w:sz w:val="24"/>
          <w:szCs w:val="24"/>
        </w:rPr>
        <w:t xml:space="preserve"> or 8/10-</w:t>
      </w:r>
      <w:r w:rsidR="009D5EBA">
        <w:rPr>
          <w:sz w:val="24"/>
          <w:szCs w:val="24"/>
        </w:rPr>
        <w:t>64 bits</w:t>
      </w:r>
      <w:r>
        <w:rPr>
          <w:sz w:val="24"/>
          <w:szCs w:val="24"/>
        </w:rPr>
        <w:t xml:space="preserve"> Defaults” and click “Enter”.</w:t>
      </w:r>
    </w:p>
    <w:p w14:paraId="2BD62079" w14:textId="6EDEBFA0" w:rsidR="00DE2EBC" w:rsidRPr="005C3202" w:rsidRDefault="00DE2EBC" w:rsidP="00DE2EBC">
      <w:pPr>
        <w:pStyle w:val="ListParagraph"/>
      </w:pPr>
      <w:r>
        <w:rPr>
          <w:noProof/>
          <w:sz w:val="24"/>
          <w:szCs w:val="24"/>
        </w:rPr>
        <w:drawing>
          <wp:inline distT="0" distB="0" distL="0" distR="0" wp14:anchorId="726A3D41" wp14:editId="70BCE89C">
            <wp:extent cx="3619500" cy="2714625"/>
            <wp:effectExtent l="0" t="0" r="0" b="9525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463" cy="271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345B9" w14:textId="01DA0235" w:rsidR="005C3202" w:rsidRPr="009A0B38" w:rsidRDefault="005C3202" w:rsidP="00004E0C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Choose “Yes” and click “Enter” again.</w:t>
      </w:r>
    </w:p>
    <w:p w14:paraId="2393579D" w14:textId="286BDA0A" w:rsidR="009A0B38" w:rsidRPr="00BB182D" w:rsidRDefault="00517C61" w:rsidP="00004E0C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Click on the Boot tab and change the boot order to 1.USB Key 2. Hard drive</w:t>
      </w:r>
    </w:p>
    <w:p w14:paraId="17B5F483" w14:textId="77777777" w:rsidR="00BB182D" w:rsidRPr="00D706F0" w:rsidRDefault="00BB182D" w:rsidP="00BB182D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Go to “Chipset” tab make sure the Panel type is set to LVDS and scroll down to “Restore AC Power Loss”. Click “Enter” and choose “Power On” option.</w:t>
      </w:r>
    </w:p>
    <w:p w14:paraId="0A9BD7E4" w14:textId="77777777" w:rsidR="00BB182D" w:rsidRPr="005C3202" w:rsidRDefault="00BB182D" w:rsidP="00BB182D">
      <w:pPr>
        <w:pStyle w:val="ListParagraph"/>
      </w:pPr>
    </w:p>
    <w:p w14:paraId="3DB11BEB" w14:textId="4BEAE60B" w:rsidR="00275DBD" w:rsidRPr="00275DBD" w:rsidRDefault="00B81CE1" w:rsidP="00275DBD">
      <w:pPr>
        <w:pStyle w:val="ListParagraph"/>
      </w:pPr>
      <w:r>
        <w:rPr>
          <w:noProof/>
          <w:sz w:val="24"/>
          <w:szCs w:val="24"/>
        </w:rPr>
        <w:lastRenderedPageBreak/>
        <w:drawing>
          <wp:inline distT="0" distB="0" distL="0" distR="0" wp14:anchorId="2EE87723" wp14:editId="0D881EC6">
            <wp:extent cx="3990975" cy="2993231"/>
            <wp:effectExtent l="0" t="0" r="0" b="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818" cy="301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B681D" w14:textId="77777777" w:rsidR="00BB182D" w:rsidRDefault="00BB182D" w:rsidP="00BB182D">
      <w:pPr>
        <w:pStyle w:val="ListParagraph"/>
        <w:rPr>
          <w:sz w:val="24"/>
          <w:szCs w:val="24"/>
        </w:rPr>
      </w:pPr>
    </w:p>
    <w:p w14:paraId="6E2BC823" w14:textId="54E177BA" w:rsidR="00D706F0" w:rsidRPr="00D706F0" w:rsidRDefault="00D706F0" w:rsidP="00BB182D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Press F4 key to save and exit. Confirm by chosen “Yes”.</w:t>
      </w:r>
    </w:p>
    <w:p w14:paraId="0659B74A" w14:textId="603691BA" w:rsidR="00D706F0" w:rsidRDefault="00D706F0" w:rsidP="00004E0C">
      <w:pPr>
        <w:pStyle w:val="ListParagraph"/>
        <w:numPr>
          <w:ilvl w:val="0"/>
          <w:numId w:val="1"/>
        </w:numPr>
      </w:pPr>
      <w:r>
        <w:t>The controller will reboot. Wait for windows to boot up. (The login is:12345ied”)</w:t>
      </w:r>
    </w:p>
    <w:p w14:paraId="614C9DB7" w14:textId="3645F0BD" w:rsidR="00827B2C" w:rsidRDefault="00BC3657" w:rsidP="00214A5C">
      <w:pPr>
        <w:jc w:val="center"/>
      </w:pPr>
      <w:r>
        <w:rPr>
          <w:noProof/>
        </w:rPr>
        <w:drawing>
          <wp:inline distT="0" distB="0" distL="0" distR="0" wp14:anchorId="6B28754A" wp14:editId="3D94EAB0">
            <wp:extent cx="5092162" cy="3727499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756" cy="375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A3D65" w14:textId="6D290323" w:rsidR="00827B2C" w:rsidRDefault="00BC3657" w:rsidP="00BC3657">
      <w:pPr>
        <w:pStyle w:val="ListParagraph"/>
        <w:numPr>
          <w:ilvl w:val="0"/>
          <w:numId w:val="1"/>
        </w:numPr>
      </w:pPr>
      <w:r>
        <w:t xml:space="preserve">Open the Device Manager </w:t>
      </w:r>
    </w:p>
    <w:p w14:paraId="7F4142CF" w14:textId="00C44561" w:rsidR="00BC3657" w:rsidRDefault="00214A5C" w:rsidP="00BC3657">
      <w:pPr>
        <w:pStyle w:val="ListParagraph"/>
        <w:numPr>
          <w:ilvl w:val="0"/>
          <w:numId w:val="1"/>
        </w:numPr>
      </w:pPr>
      <w:r>
        <w:t>Plug in the ribbon cable 1</w:t>
      </w:r>
      <w:r w:rsidRPr="00214A5C">
        <w:rPr>
          <w:vertAlign w:val="superscript"/>
        </w:rPr>
        <w:t>st</w:t>
      </w:r>
      <w:r>
        <w:t xml:space="preserve"> and COM3 will pop up</w:t>
      </w:r>
    </w:p>
    <w:p w14:paraId="04A63810" w14:textId="0D2C6FF4" w:rsidR="00214A5C" w:rsidRDefault="00214A5C" w:rsidP="00BC3657">
      <w:pPr>
        <w:pStyle w:val="ListParagraph"/>
        <w:numPr>
          <w:ilvl w:val="0"/>
          <w:numId w:val="1"/>
        </w:numPr>
      </w:pPr>
      <w:r>
        <w:t>Now put the shunt back on to the header and COM4 will pop up</w:t>
      </w:r>
    </w:p>
    <w:p w14:paraId="7CCFAE44" w14:textId="79EC51A4" w:rsidR="00214A5C" w:rsidRDefault="00214A5C" w:rsidP="00BC3657">
      <w:pPr>
        <w:pStyle w:val="ListParagraph"/>
        <w:numPr>
          <w:ilvl w:val="0"/>
          <w:numId w:val="1"/>
        </w:numPr>
      </w:pPr>
      <w:r>
        <w:lastRenderedPageBreak/>
        <w:t>Plug in the LCD cable</w:t>
      </w:r>
      <w:r w:rsidR="009D5EBA">
        <w:t xml:space="preserve"> and COM5 will pop up</w:t>
      </w:r>
    </w:p>
    <w:p w14:paraId="2DA62ACF" w14:textId="03A05CA3" w:rsidR="00214A5C" w:rsidRDefault="00214A5C" w:rsidP="00BC3657">
      <w:pPr>
        <w:pStyle w:val="ListParagraph"/>
        <w:numPr>
          <w:ilvl w:val="0"/>
          <w:numId w:val="1"/>
        </w:numPr>
      </w:pPr>
      <w:r>
        <w:t>At this point you can put the top cover back on to the controller</w:t>
      </w:r>
    </w:p>
    <w:p w14:paraId="3A0E9AB4" w14:textId="70FB5788" w:rsidR="0055058E" w:rsidRDefault="0055058E" w:rsidP="0055058E">
      <w:pPr>
        <w:pStyle w:val="ListParagraph"/>
        <w:numPr>
          <w:ilvl w:val="0"/>
          <w:numId w:val="1"/>
        </w:numPr>
      </w:pPr>
      <w:r>
        <w:t>Open GCK software by double click on “GCK System Management Center” icon on desktop</w:t>
      </w:r>
    </w:p>
    <w:p w14:paraId="69A135DD" w14:textId="5F611FB1" w:rsidR="00897799" w:rsidRDefault="00897799" w:rsidP="00897799">
      <w:pPr>
        <w:pStyle w:val="ListParagraph"/>
        <w:numPr>
          <w:ilvl w:val="0"/>
          <w:numId w:val="1"/>
        </w:numPr>
      </w:pPr>
      <w:r>
        <w:t>Click on “login”. Type “gck_admin” for username and password.</w:t>
      </w:r>
    </w:p>
    <w:p w14:paraId="3095D271" w14:textId="71A7EDA2" w:rsidR="00301E12" w:rsidRDefault="00301E12" w:rsidP="00004E0C">
      <w:pPr>
        <w:pStyle w:val="ListParagraph"/>
        <w:numPr>
          <w:ilvl w:val="0"/>
          <w:numId w:val="1"/>
        </w:numPr>
      </w:pPr>
      <w:r>
        <w:t xml:space="preserve">Check the license </w:t>
      </w:r>
      <w:r w:rsidR="00471D2D">
        <w:t>status at the bottom right. If the license show</w:t>
      </w:r>
      <w:r w:rsidR="00BD448F">
        <w:t>s</w:t>
      </w:r>
      <w:r w:rsidR="00471D2D">
        <w:t xml:space="preserve"> “Inactive” click on “Update License” and click on “Send Activation File” and navigate to the copy of your “*.lfx” license file on desktop</w:t>
      </w:r>
      <w:r w:rsidR="00BD448F">
        <w:t xml:space="preserve"> </w:t>
      </w:r>
      <w:r w:rsidR="00214A5C">
        <w:t>or</w:t>
      </w:r>
      <w:r w:rsidR="00BD448F">
        <w:t xml:space="preserve"> contact AtlasIED</w:t>
      </w:r>
      <w:r w:rsidR="00471D2D">
        <w:t>.</w:t>
      </w:r>
    </w:p>
    <w:p w14:paraId="529D5018" w14:textId="2726D15B" w:rsidR="00951DBA" w:rsidRDefault="00951DBA" w:rsidP="00004E0C">
      <w:pPr>
        <w:pStyle w:val="ListParagraph"/>
        <w:numPr>
          <w:ilvl w:val="0"/>
          <w:numId w:val="1"/>
        </w:numPr>
      </w:pPr>
      <w:r>
        <w:t>Complete any self-testing at this point</w:t>
      </w:r>
    </w:p>
    <w:p w14:paraId="6B528C77" w14:textId="418C70DC" w:rsidR="00951DBA" w:rsidRDefault="0055058E" w:rsidP="00004E0C">
      <w:pPr>
        <w:pStyle w:val="ListParagraph"/>
        <w:numPr>
          <w:ilvl w:val="0"/>
          <w:numId w:val="1"/>
        </w:numPr>
      </w:pPr>
      <w:r>
        <w:t>D</w:t>
      </w:r>
      <w:r w:rsidR="00951DBA">
        <w:t>isconnect monitor, keyboard and mouse and replace into rack</w:t>
      </w:r>
      <w:r w:rsidR="00281058">
        <w:t xml:space="preserve"> and reinstall</w:t>
      </w:r>
    </w:p>
    <w:p w14:paraId="3CE60CCF" w14:textId="2E47EBD9" w:rsidR="005C3202" w:rsidRDefault="005C3202" w:rsidP="005C3202">
      <w:pPr>
        <w:ind w:left="360"/>
      </w:pPr>
    </w:p>
    <w:sectPr w:rsidR="005C3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7CE"/>
    <w:multiLevelType w:val="hybridMultilevel"/>
    <w:tmpl w:val="134C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05B45"/>
    <w:multiLevelType w:val="hybridMultilevel"/>
    <w:tmpl w:val="20965E62"/>
    <w:lvl w:ilvl="0" w:tplc="61D6E19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6469811">
    <w:abstractNumId w:val="0"/>
  </w:num>
  <w:num w:numId="2" w16cid:durableId="6704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0C"/>
    <w:rsid w:val="00004E0C"/>
    <w:rsid w:val="00194ED6"/>
    <w:rsid w:val="00214A5C"/>
    <w:rsid w:val="00275DBD"/>
    <w:rsid w:val="00281058"/>
    <w:rsid w:val="00301E12"/>
    <w:rsid w:val="003F1C61"/>
    <w:rsid w:val="00471D2D"/>
    <w:rsid w:val="00480262"/>
    <w:rsid w:val="004B0605"/>
    <w:rsid w:val="004C7322"/>
    <w:rsid w:val="004E4FDF"/>
    <w:rsid w:val="00517C61"/>
    <w:rsid w:val="0055058E"/>
    <w:rsid w:val="00566749"/>
    <w:rsid w:val="005757C1"/>
    <w:rsid w:val="005C3202"/>
    <w:rsid w:val="005E7F4A"/>
    <w:rsid w:val="005F0315"/>
    <w:rsid w:val="007237B8"/>
    <w:rsid w:val="007412DC"/>
    <w:rsid w:val="0074437A"/>
    <w:rsid w:val="007938A4"/>
    <w:rsid w:val="00827B2C"/>
    <w:rsid w:val="0087682D"/>
    <w:rsid w:val="00895638"/>
    <w:rsid w:val="00897799"/>
    <w:rsid w:val="008B53A8"/>
    <w:rsid w:val="008C0EF4"/>
    <w:rsid w:val="00951DBA"/>
    <w:rsid w:val="009A0B38"/>
    <w:rsid w:val="009D5EBA"/>
    <w:rsid w:val="00A62D9C"/>
    <w:rsid w:val="00AC6E24"/>
    <w:rsid w:val="00AD089B"/>
    <w:rsid w:val="00AF1493"/>
    <w:rsid w:val="00B72699"/>
    <w:rsid w:val="00B81CE1"/>
    <w:rsid w:val="00B84756"/>
    <w:rsid w:val="00BB182D"/>
    <w:rsid w:val="00BB389D"/>
    <w:rsid w:val="00BC3657"/>
    <w:rsid w:val="00BD448F"/>
    <w:rsid w:val="00D43B84"/>
    <w:rsid w:val="00D706F0"/>
    <w:rsid w:val="00DE2EBC"/>
    <w:rsid w:val="00DE3DB6"/>
    <w:rsid w:val="00EC7F89"/>
    <w:rsid w:val="00F102D8"/>
    <w:rsid w:val="00F3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FAD7"/>
  <w15:chartTrackingRefBased/>
  <w15:docId w15:val="{40BA252D-3851-45CB-B344-6F4994AC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Zeltser</dc:creator>
  <cp:keywords/>
  <dc:description/>
  <cp:lastModifiedBy>Israel Cruz</cp:lastModifiedBy>
  <cp:revision>3</cp:revision>
  <cp:lastPrinted>2020-03-12T15:23:00Z</cp:lastPrinted>
  <dcterms:created xsi:type="dcterms:W3CDTF">2022-05-24T18:17:00Z</dcterms:created>
  <dcterms:modified xsi:type="dcterms:W3CDTF">2023-01-25T21:46:00Z</dcterms:modified>
</cp:coreProperties>
</file>